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2ED8" w14:textId="77777777" w:rsidR="001E3540" w:rsidRDefault="005A20D9" w:rsidP="005A20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                                                      </w:t>
      </w:r>
    </w:p>
    <w:p w14:paraId="1EE50BD6" w14:textId="77777777" w:rsidR="00A00BDA" w:rsidRDefault="001E3540" w:rsidP="001E35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en-US"/>
        </w:rPr>
        <w:t xml:space="preserve"> </w:t>
      </w:r>
    </w:p>
    <w:p w14:paraId="608B518F" w14:textId="77777777" w:rsidR="00A00BDA" w:rsidRDefault="00A00BDA" w:rsidP="001E35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lang w:eastAsia="en-US"/>
        </w:rPr>
      </w:pPr>
    </w:p>
    <w:p w14:paraId="6096181F" w14:textId="5F3F96F0" w:rsidR="00A839FC" w:rsidRPr="00A839FC" w:rsidRDefault="00A00BDA" w:rsidP="001E35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en-US"/>
        </w:rPr>
        <w:drawing>
          <wp:inline distT="0" distB="0" distL="0" distR="0" wp14:anchorId="258E5878" wp14:editId="38F3DF92">
            <wp:extent cx="1866900" cy="1819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83826" w14:textId="77777777" w:rsidR="00A839FC" w:rsidRPr="00A839FC" w:rsidRDefault="00A839FC" w:rsidP="00A839F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4"/>
          <w:lang w:eastAsia="en-US"/>
        </w:rPr>
      </w:pPr>
    </w:p>
    <w:p w14:paraId="16FEFBC6" w14:textId="39F3EB3F" w:rsidR="00A839FC" w:rsidRPr="00B212E6" w:rsidRDefault="00A839FC" w:rsidP="00A839FC">
      <w:pPr>
        <w:widowControl w:val="0"/>
        <w:autoSpaceDE w:val="0"/>
        <w:autoSpaceDN w:val="0"/>
        <w:spacing w:before="11" w:after="0" w:line="240" w:lineRule="auto"/>
        <w:ind w:left="2433" w:right="2432"/>
        <w:jc w:val="center"/>
        <w:rPr>
          <w:rFonts w:ascii="Calibri" w:eastAsia="Calibri" w:hAnsi="Calibri" w:cs="Calibri"/>
          <w:sz w:val="36"/>
          <w:szCs w:val="36"/>
          <w:lang w:eastAsia="en-US"/>
        </w:rPr>
      </w:pPr>
      <w:r w:rsidRPr="00B212E6">
        <w:rPr>
          <w:rFonts w:ascii="Calibri" w:eastAsia="Calibri" w:hAnsi="Calibri" w:cs="Calibri"/>
          <w:b/>
          <w:bCs/>
          <w:sz w:val="36"/>
          <w:szCs w:val="36"/>
          <w:lang w:eastAsia="en-US"/>
        </w:rPr>
        <w:t>LA</w:t>
      </w:r>
      <w:r w:rsidRPr="00B212E6">
        <w:rPr>
          <w:rFonts w:ascii="Calibri" w:eastAsia="Calibri" w:hAnsi="Calibri" w:cs="Calibri"/>
          <w:b/>
          <w:bCs/>
          <w:spacing w:val="-5"/>
          <w:sz w:val="36"/>
          <w:szCs w:val="36"/>
          <w:lang w:eastAsia="en-US"/>
        </w:rPr>
        <w:t xml:space="preserve"> </w:t>
      </w:r>
      <w:r w:rsidRPr="00B212E6">
        <w:rPr>
          <w:rFonts w:ascii="Calibri" w:eastAsia="Calibri" w:hAnsi="Calibri" w:cs="Calibri"/>
          <w:b/>
          <w:bCs/>
          <w:sz w:val="36"/>
          <w:szCs w:val="36"/>
          <w:lang w:eastAsia="en-US"/>
        </w:rPr>
        <w:t>FONTE</w:t>
      </w:r>
      <w:r w:rsidRPr="00B212E6">
        <w:rPr>
          <w:rFonts w:ascii="Calibri" w:eastAsia="Calibri" w:hAnsi="Calibri" w:cs="Calibri"/>
          <w:b/>
          <w:bCs/>
          <w:spacing w:val="-2"/>
          <w:sz w:val="36"/>
          <w:szCs w:val="36"/>
          <w:lang w:eastAsia="en-US"/>
        </w:rPr>
        <w:t xml:space="preserve"> </w:t>
      </w:r>
      <w:r w:rsidRPr="00B212E6">
        <w:rPr>
          <w:rFonts w:ascii="Calibri" w:eastAsia="Calibri" w:hAnsi="Calibri" w:cs="Calibri"/>
          <w:b/>
          <w:bCs/>
          <w:sz w:val="36"/>
          <w:szCs w:val="36"/>
          <w:lang w:eastAsia="en-US"/>
        </w:rPr>
        <w:t>DELLE</w:t>
      </w:r>
      <w:r w:rsidRPr="00B212E6">
        <w:rPr>
          <w:rFonts w:ascii="Calibri" w:eastAsia="Calibri" w:hAnsi="Calibri" w:cs="Calibri"/>
          <w:b/>
          <w:bCs/>
          <w:spacing w:val="-1"/>
          <w:sz w:val="36"/>
          <w:szCs w:val="36"/>
          <w:lang w:eastAsia="en-US"/>
        </w:rPr>
        <w:t xml:space="preserve"> </w:t>
      </w:r>
      <w:r w:rsidRPr="00B212E6">
        <w:rPr>
          <w:rFonts w:ascii="Calibri" w:eastAsia="Calibri" w:hAnsi="Calibri" w:cs="Calibri"/>
          <w:b/>
          <w:bCs/>
          <w:sz w:val="36"/>
          <w:szCs w:val="36"/>
          <w:lang w:eastAsia="en-US"/>
        </w:rPr>
        <w:t>MUSE</w:t>
      </w:r>
      <w:r w:rsidR="00A00BDA">
        <w:rPr>
          <w:rFonts w:ascii="Calibri" w:eastAsia="Calibri" w:hAnsi="Calibri" w:cs="Calibri"/>
          <w:b/>
          <w:bCs/>
          <w:sz w:val="36"/>
          <w:szCs w:val="36"/>
          <w:lang w:eastAsia="en-US"/>
        </w:rPr>
        <w:t xml:space="preserve"> APS</w:t>
      </w:r>
    </w:p>
    <w:p w14:paraId="4F0D990B" w14:textId="13782E7A" w:rsidR="00A839FC" w:rsidRPr="00B212E6" w:rsidRDefault="00A839FC" w:rsidP="00A839FC">
      <w:pPr>
        <w:widowControl w:val="0"/>
        <w:autoSpaceDE w:val="0"/>
        <w:autoSpaceDN w:val="0"/>
        <w:spacing w:before="46" w:after="0" w:line="240" w:lineRule="auto"/>
        <w:ind w:left="2436" w:right="2430"/>
        <w:jc w:val="center"/>
        <w:outlineLvl w:val="0"/>
        <w:rPr>
          <w:rFonts w:ascii="Calibri" w:eastAsia="Calibri" w:hAnsi="Calibri" w:cs="Calibri"/>
          <w:sz w:val="24"/>
          <w:szCs w:val="24"/>
          <w:lang w:eastAsia="en-US"/>
        </w:rPr>
      </w:pPr>
      <w:r w:rsidRPr="00B212E6">
        <w:rPr>
          <w:rFonts w:ascii="Calibri" w:eastAsia="Calibri" w:hAnsi="Calibri" w:cs="Calibri"/>
          <w:sz w:val="24"/>
          <w:szCs w:val="24"/>
          <w:lang w:eastAsia="en-US"/>
        </w:rPr>
        <w:t>Associazione</w:t>
      </w:r>
      <w:r w:rsidR="00A00BDA">
        <w:rPr>
          <w:rFonts w:ascii="Calibri" w:eastAsia="Calibri" w:hAnsi="Calibri" w:cs="Calibri"/>
          <w:spacing w:val="-9"/>
          <w:sz w:val="24"/>
          <w:szCs w:val="24"/>
          <w:lang w:eastAsia="en-US"/>
        </w:rPr>
        <w:t xml:space="preserve"> di Promozione Sociale</w:t>
      </w:r>
    </w:p>
    <w:p w14:paraId="188C5F3A" w14:textId="6179BA80" w:rsidR="001E15EE" w:rsidRPr="00A00BDA" w:rsidRDefault="00A00BDA" w:rsidP="001E15EE">
      <w:pPr>
        <w:widowControl w:val="0"/>
        <w:autoSpaceDE w:val="0"/>
        <w:autoSpaceDN w:val="0"/>
        <w:spacing w:before="28" w:after="0" w:line="256" w:lineRule="auto"/>
        <w:ind w:left="2436" w:right="2432"/>
        <w:jc w:val="center"/>
        <w:rPr>
          <w:rFonts w:ascii="Calibri" w:eastAsia="Times New Roman" w:hAnsi="Times New Roman" w:cs="Times New Roman"/>
          <w:spacing w:val="-60"/>
          <w:sz w:val="24"/>
          <w:szCs w:val="24"/>
          <w:lang w:eastAsia="en-US"/>
        </w:rPr>
      </w:pPr>
      <w:r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Via Dell</w:t>
      </w:r>
      <w:r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’</w:t>
      </w:r>
      <w:r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Indipendenza</w:t>
      </w:r>
      <w:r w:rsidR="00A839FC"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,</w:t>
      </w:r>
      <w:r w:rsidR="00A839FC" w:rsidRPr="00A00BDA">
        <w:rPr>
          <w:rFonts w:ascii="Calibri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A839FC"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2</w:t>
      </w:r>
      <w:r>
        <w:rPr>
          <w:rFonts w:ascii="Calibri" w:eastAsia="Times New Roman" w:hAnsi="Times New Roman" w:cs="Times New Roman"/>
          <w:sz w:val="24"/>
          <w:szCs w:val="24"/>
          <w:lang w:eastAsia="en-US"/>
        </w:rPr>
        <w:t>3</w:t>
      </w:r>
      <w:r w:rsidR="00A839FC" w:rsidRPr="00A00BDA">
        <w:rPr>
          <w:rFonts w:ascii="Calibri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="00A839FC"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Afragola</w:t>
      </w:r>
      <w:r w:rsidR="00A839FC" w:rsidRPr="00A00BDA">
        <w:rPr>
          <w:rFonts w:ascii="Calibri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A839FC"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(NA)</w:t>
      </w:r>
      <w:r w:rsidR="00A839FC" w:rsidRPr="00A00BDA">
        <w:rPr>
          <w:rFonts w:ascii="Calibri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="00A839FC" w:rsidRPr="00A00BDA">
        <w:rPr>
          <w:rFonts w:ascii="Calibri" w:eastAsia="Times New Roman" w:hAnsi="Times New Roman" w:cs="Times New Roman"/>
          <w:sz w:val="24"/>
          <w:szCs w:val="24"/>
          <w:lang w:eastAsia="en-US"/>
        </w:rPr>
        <w:t>80021</w:t>
      </w:r>
      <w:r w:rsidR="00A839FC" w:rsidRPr="00A00BDA">
        <w:rPr>
          <w:rFonts w:ascii="Calibri" w:eastAsia="Times New Roman" w:hAnsi="Times New Roman" w:cs="Times New Roman"/>
          <w:spacing w:val="-60"/>
          <w:sz w:val="24"/>
          <w:szCs w:val="24"/>
          <w:lang w:eastAsia="en-US"/>
        </w:rPr>
        <w:t xml:space="preserve"> </w:t>
      </w:r>
    </w:p>
    <w:p w14:paraId="57B52B16" w14:textId="6D5D06F4" w:rsidR="00A839FC" w:rsidRPr="00E13AF5" w:rsidRDefault="00A839FC" w:rsidP="00372971">
      <w:pPr>
        <w:widowControl w:val="0"/>
        <w:autoSpaceDE w:val="0"/>
        <w:autoSpaceDN w:val="0"/>
        <w:spacing w:before="28" w:after="0" w:line="256" w:lineRule="auto"/>
        <w:ind w:left="2436" w:right="2432"/>
        <w:jc w:val="center"/>
        <w:rPr>
          <w:rFonts w:ascii="Calibri" w:eastAsia="Times New Roman" w:hAnsi="Times New Roman" w:cs="Times New Roman"/>
          <w:sz w:val="24"/>
          <w:szCs w:val="24"/>
          <w:lang w:val="fr-FR" w:eastAsia="en-US"/>
        </w:rPr>
      </w:pPr>
      <w:r w:rsidRPr="00E13AF5">
        <w:rPr>
          <w:rFonts w:ascii="Calibri" w:eastAsia="Times New Roman" w:hAnsi="Times New Roman" w:cs="Times New Roman"/>
          <w:spacing w:val="-1"/>
          <w:sz w:val="24"/>
          <w:szCs w:val="24"/>
          <w:lang w:val="fr-FR" w:eastAsia="en-US"/>
        </w:rPr>
        <w:t>Email:</w:t>
      </w:r>
      <w:r w:rsidRPr="00E13AF5">
        <w:rPr>
          <w:rFonts w:ascii="Calibri" w:eastAsia="Times New Roman" w:hAnsi="Times New Roman" w:cs="Times New Roman"/>
          <w:spacing w:val="1"/>
          <w:sz w:val="24"/>
          <w:szCs w:val="24"/>
          <w:lang w:val="fr-FR" w:eastAsia="en-US"/>
        </w:rPr>
        <w:t xml:space="preserve"> </w:t>
      </w:r>
      <w:hyperlink r:id="rId7" w:history="1">
        <w:r w:rsidRPr="00E13AF5">
          <w:rPr>
            <w:rFonts w:ascii="Calibri" w:eastAsia="Times New Roman" w:hAnsi="Times New Roman" w:cs="Times New Roman"/>
            <w:color w:val="0462C1"/>
            <w:spacing w:val="-1"/>
            <w:sz w:val="24"/>
            <w:szCs w:val="24"/>
            <w:u w:val="single"/>
            <w:lang w:val="fr-FR" w:eastAsia="en-US"/>
          </w:rPr>
          <w:t>lafontedellemuse3@gmail.com</w:t>
        </w:r>
      </w:hyperlink>
      <w:r w:rsidRPr="00E13AF5">
        <w:rPr>
          <w:rFonts w:ascii="Calibri" w:eastAsia="Times New Roman" w:hAnsi="Times New Roman" w:cs="Times New Roman"/>
          <w:color w:val="0462C1"/>
          <w:spacing w:val="-60"/>
          <w:sz w:val="24"/>
          <w:szCs w:val="24"/>
          <w:lang w:val="fr-FR" w:eastAsia="en-US"/>
        </w:rPr>
        <w:t xml:space="preserve"> </w:t>
      </w:r>
    </w:p>
    <w:p w14:paraId="65C316E7" w14:textId="2A72C6E2" w:rsidR="001E15EE" w:rsidRPr="008F449C" w:rsidRDefault="001E15EE" w:rsidP="00372971">
      <w:pPr>
        <w:widowControl w:val="0"/>
        <w:autoSpaceDE w:val="0"/>
        <w:autoSpaceDN w:val="0"/>
        <w:spacing w:before="28" w:after="0" w:line="256" w:lineRule="auto"/>
        <w:ind w:left="2436" w:right="2432"/>
        <w:jc w:val="center"/>
        <w:rPr>
          <w:rFonts w:ascii="Calibri" w:eastAsia="Times New Roman" w:hAnsi="Times New Roman" w:cs="Times New Roman"/>
          <w:color w:val="0462C1"/>
          <w:spacing w:val="-60"/>
          <w:sz w:val="24"/>
          <w:szCs w:val="24"/>
          <w:lang w:val="fr-FR" w:eastAsia="en-US"/>
        </w:rPr>
      </w:pPr>
      <w:r w:rsidRPr="008F449C">
        <w:rPr>
          <w:rFonts w:ascii="Calibri" w:eastAsia="Times New Roman" w:hAnsi="Times New Roman" w:cs="Times New Roman"/>
          <w:sz w:val="24"/>
          <w:szCs w:val="24"/>
          <w:lang w:val="fr-FR" w:eastAsia="en-US"/>
        </w:rPr>
        <w:t>Pec : fontedellemuse@namirialpec.it</w:t>
      </w:r>
    </w:p>
    <w:p w14:paraId="0BB49989" w14:textId="228635D4" w:rsidR="001E15EE" w:rsidRPr="001E15EE" w:rsidRDefault="00A839FC" w:rsidP="001E15EE">
      <w:pPr>
        <w:widowControl w:val="0"/>
        <w:autoSpaceDE w:val="0"/>
        <w:autoSpaceDN w:val="0"/>
        <w:spacing w:after="0" w:line="256" w:lineRule="auto"/>
        <w:ind w:left="2126" w:right="2120"/>
        <w:jc w:val="center"/>
        <w:outlineLvl w:val="0"/>
        <w:rPr>
          <w:rFonts w:ascii="Calibri" w:eastAsia="Calibri" w:hAnsi="Calibri" w:cs="Calibri"/>
          <w:spacing w:val="-61"/>
          <w:sz w:val="24"/>
          <w:szCs w:val="24"/>
          <w:lang w:val="fr-FR" w:eastAsia="en-US"/>
        </w:rPr>
      </w:pPr>
      <w:r w:rsidRPr="001E15EE">
        <w:rPr>
          <w:rFonts w:ascii="Calibri" w:eastAsia="Calibri" w:hAnsi="Calibri" w:cs="Calibri"/>
          <w:spacing w:val="-1"/>
          <w:sz w:val="24"/>
          <w:szCs w:val="24"/>
          <w:lang w:val="fr-FR" w:eastAsia="en-US"/>
        </w:rPr>
        <w:t>https://lafontedellemuserivista.home.blog/</w:t>
      </w:r>
      <w:r w:rsidRPr="001E15EE">
        <w:rPr>
          <w:rFonts w:ascii="Calibri" w:eastAsia="Calibri" w:hAnsi="Calibri" w:cs="Calibri"/>
          <w:spacing w:val="-61"/>
          <w:sz w:val="24"/>
          <w:szCs w:val="24"/>
          <w:lang w:val="fr-FR" w:eastAsia="en-US"/>
        </w:rPr>
        <w:t xml:space="preserve"> </w:t>
      </w:r>
    </w:p>
    <w:p w14:paraId="5C42E101" w14:textId="4BF83275" w:rsidR="00A839FC" w:rsidRPr="00E13AF5" w:rsidRDefault="00A839FC" w:rsidP="001E15EE">
      <w:pPr>
        <w:widowControl w:val="0"/>
        <w:autoSpaceDE w:val="0"/>
        <w:autoSpaceDN w:val="0"/>
        <w:spacing w:after="0" w:line="256" w:lineRule="auto"/>
        <w:ind w:left="2126" w:right="2120"/>
        <w:jc w:val="center"/>
        <w:outlineLvl w:val="0"/>
        <w:rPr>
          <w:rFonts w:ascii="Calibri" w:eastAsia="Calibri" w:hAnsi="Calibri" w:cs="Calibri"/>
          <w:spacing w:val="-61"/>
          <w:sz w:val="24"/>
          <w:szCs w:val="24"/>
          <w:lang w:val="fr-FR" w:eastAsia="en-US"/>
        </w:rPr>
      </w:pPr>
      <w:r w:rsidRPr="00E13AF5">
        <w:rPr>
          <w:rFonts w:ascii="Calibri" w:eastAsia="Calibri" w:hAnsi="Calibri" w:cs="Calibri"/>
          <w:sz w:val="24"/>
          <w:szCs w:val="24"/>
          <w:lang w:val="fr-FR" w:eastAsia="en-US"/>
        </w:rPr>
        <w:t>C. F.:</w:t>
      </w:r>
      <w:r w:rsidRPr="00E13AF5">
        <w:rPr>
          <w:rFonts w:ascii="Calibri" w:eastAsia="Calibri" w:hAnsi="Calibri" w:cs="Calibri"/>
          <w:spacing w:val="1"/>
          <w:sz w:val="24"/>
          <w:szCs w:val="24"/>
          <w:lang w:val="fr-FR" w:eastAsia="en-US"/>
        </w:rPr>
        <w:t xml:space="preserve"> </w:t>
      </w:r>
      <w:r w:rsidR="001E15EE" w:rsidRPr="00E13AF5">
        <w:rPr>
          <w:rFonts w:ascii="Calibri" w:eastAsia="Calibri" w:hAnsi="Calibri" w:cs="Calibri"/>
          <w:sz w:val="24"/>
          <w:szCs w:val="24"/>
          <w:lang w:val="fr-FR" w:eastAsia="en-US"/>
        </w:rPr>
        <w:t>93090650636</w:t>
      </w:r>
    </w:p>
    <w:p w14:paraId="0CBEC06D" w14:textId="66A2C673" w:rsidR="00A839FC" w:rsidRPr="00E13AF5" w:rsidRDefault="00A839FC" w:rsidP="00A839FC">
      <w:pPr>
        <w:widowControl w:val="0"/>
        <w:autoSpaceDE w:val="0"/>
        <w:autoSpaceDN w:val="0"/>
        <w:spacing w:after="0" w:line="339" w:lineRule="exact"/>
        <w:ind w:left="2436" w:right="2430"/>
        <w:jc w:val="center"/>
        <w:rPr>
          <w:rFonts w:ascii="Calibri" w:eastAsia="Times New Roman" w:hAnsi="Times New Roman" w:cs="Times New Roman"/>
          <w:sz w:val="24"/>
          <w:szCs w:val="24"/>
          <w:lang w:val="fr-FR" w:eastAsia="en-US"/>
        </w:rPr>
      </w:pPr>
    </w:p>
    <w:p w14:paraId="0CE8E001" w14:textId="354A5519" w:rsidR="00A839FC" w:rsidRPr="00E13AF5" w:rsidRDefault="00A839FC" w:rsidP="00A839FC">
      <w:pPr>
        <w:widowControl w:val="0"/>
        <w:autoSpaceDE w:val="0"/>
        <w:autoSpaceDN w:val="0"/>
        <w:spacing w:before="5" w:after="0" w:line="240" w:lineRule="auto"/>
        <w:rPr>
          <w:rFonts w:ascii="Calibri" w:eastAsia="Times New Roman" w:hAnsi="Times New Roman" w:cs="Times New Roman"/>
          <w:sz w:val="40"/>
          <w:szCs w:val="40"/>
          <w:lang w:val="fr-FR" w:eastAsia="en-US"/>
        </w:rPr>
      </w:pPr>
    </w:p>
    <w:p w14:paraId="4B8C6C4D" w14:textId="0E67A84E" w:rsidR="00C82618" w:rsidRPr="00E13AF5" w:rsidRDefault="00C82618" w:rsidP="00C82618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24"/>
          <w:lang w:val="fr-FR" w:eastAsia="en-US"/>
        </w:rPr>
      </w:pPr>
    </w:p>
    <w:p w14:paraId="2146D0CA" w14:textId="71CF9FFC" w:rsidR="00C82618" w:rsidRDefault="003C1EC4" w:rsidP="003C1EC4">
      <w:pPr>
        <w:widowControl w:val="0"/>
        <w:autoSpaceDE w:val="0"/>
        <w:autoSpaceDN w:val="0"/>
        <w:spacing w:before="5" w:after="0" w:line="240" w:lineRule="auto"/>
        <w:jc w:val="center"/>
        <w:rPr>
          <w:rFonts w:ascii="Calibri" w:eastAsia="Times New Roman" w:hAnsi="Times New Roman" w:cs="Times New Roman"/>
          <w:b/>
          <w:bCs/>
          <w:sz w:val="40"/>
          <w:szCs w:val="40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40"/>
          <w:szCs w:val="40"/>
          <w:lang w:eastAsia="en-US"/>
        </w:rPr>
        <w:t>Rassegna di incontri Letterari 2025-2026</w:t>
      </w:r>
    </w:p>
    <w:p w14:paraId="45397896" w14:textId="68E7E511" w:rsidR="003C1EC4" w:rsidRDefault="003C1EC4" w:rsidP="003C1EC4">
      <w:pPr>
        <w:widowControl w:val="0"/>
        <w:autoSpaceDE w:val="0"/>
        <w:autoSpaceDN w:val="0"/>
        <w:spacing w:before="5" w:after="0" w:line="240" w:lineRule="auto"/>
        <w:jc w:val="center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a cura di Gennaro Castaldo</w:t>
      </w:r>
    </w:p>
    <w:p w14:paraId="234BB01E" w14:textId="29B03ACD" w:rsidR="003C1EC4" w:rsidRDefault="003C1EC4" w:rsidP="003C1EC4">
      <w:pPr>
        <w:widowControl w:val="0"/>
        <w:autoSpaceDE w:val="0"/>
        <w:autoSpaceDN w:val="0"/>
        <w:spacing w:before="5" w:after="0" w:line="240" w:lineRule="auto"/>
        <w:jc w:val="center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633832E5" w14:textId="6946A300" w:rsidR="003C1EC4" w:rsidRDefault="008F449C" w:rsidP="008F449C">
      <w:pPr>
        <w:widowControl w:val="0"/>
        <w:autoSpaceDE w:val="0"/>
        <w:autoSpaceDN w:val="0"/>
        <w:spacing w:before="5" w:after="0" w:line="240" w:lineRule="auto"/>
        <w:jc w:val="center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 xml:space="preserve">LA LETTERATURA DEL </w:t>
      </w:r>
      <w:r w:rsidR="003C1EC4"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>NOVECENTO</w:t>
      </w:r>
    </w:p>
    <w:p w14:paraId="55E82B4A" w14:textId="46D18C20" w:rsidR="008F449C" w:rsidRDefault="008F449C" w:rsidP="008F449C">
      <w:pPr>
        <w:widowControl w:val="0"/>
        <w:autoSpaceDE w:val="0"/>
        <w:autoSpaceDN w:val="0"/>
        <w:spacing w:before="5" w:after="0" w:line="240" w:lineRule="auto"/>
        <w:jc w:val="center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</w:p>
    <w:p w14:paraId="6FF98415" w14:textId="77777777" w:rsidR="008F449C" w:rsidRDefault="008F449C" w:rsidP="008F449C">
      <w:pPr>
        <w:widowControl w:val="0"/>
        <w:autoSpaceDE w:val="0"/>
        <w:autoSpaceDN w:val="0"/>
        <w:spacing w:before="5" w:after="0" w:line="240" w:lineRule="auto"/>
        <w:jc w:val="center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4399A924" w14:textId="0EAF8030" w:rsidR="003C1EC4" w:rsidRPr="00F01377" w:rsidRDefault="003C1EC4" w:rsidP="00F01377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Cs/>
          <w:sz w:val="32"/>
          <w:szCs w:val="32"/>
          <w:lang w:eastAsia="en-US"/>
        </w:rPr>
      </w:pPr>
    </w:p>
    <w:p w14:paraId="435255D4" w14:textId="51227D97" w:rsidR="003C1EC4" w:rsidRDefault="003C1EC4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>Descrizione</w:t>
      </w:r>
    </w:p>
    <w:p w14:paraId="3338FD79" w14:textId="77777777" w:rsidR="00271064" w:rsidRDefault="00271064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</w:p>
    <w:p w14:paraId="2EF2B59E" w14:textId="69176529" w:rsidR="003C1EC4" w:rsidRDefault="003C1EC4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Il </w:t>
      </w:r>
      <w:r w:rsidR="00271064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nuovo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progetto ideato dall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Associazione Culturale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“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La Fonte delle Muse APS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”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, </w:t>
      </w:r>
      <w:r w:rsidR="00271064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per la quinta Rassegna di incontri Letterari 2025-2026,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prevede 4 (quattro) incontri pomeridiani</w:t>
      </w:r>
      <w:r w:rsidR="00414BB3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dalle ore 17:00 alle ore 19:</w:t>
      </w:r>
      <w:r w:rsidR="00CF43FF">
        <w:rPr>
          <w:rFonts w:ascii="Calibri" w:eastAsia="Times New Roman" w:hAnsi="Times New Roman" w:cs="Times New Roman"/>
          <w:sz w:val="32"/>
          <w:szCs w:val="32"/>
          <w:lang w:eastAsia="en-US"/>
        </w:rPr>
        <w:t>3</w:t>
      </w:r>
      <w:r w:rsidR="00414BB3">
        <w:rPr>
          <w:rFonts w:ascii="Calibri" w:eastAsia="Times New Roman" w:hAnsi="Times New Roman" w:cs="Times New Roman"/>
          <w:sz w:val="32"/>
          <w:szCs w:val="32"/>
          <w:lang w:eastAsia="en-US"/>
        </w:rPr>
        <w:t>0</w:t>
      </w:r>
      <w:r w:rsidR="008A044D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 w:rsidR="00414BB3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che si 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>t</w:t>
      </w:r>
      <w:r w:rsidR="00414BB3">
        <w:rPr>
          <w:rFonts w:ascii="Calibri" w:eastAsia="Times New Roman" w:hAnsi="Times New Roman" w:cs="Times New Roman"/>
          <w:sz w:val="32"/>
          <w:szCs w:val="32"/>
          <w:lang w:eastAsia="en-US"/>
        </w:rPr>
        <w:t>e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>r</w:t>
      </w:r>
      <w:r w:rsidR="00414BB3">
        <w:rPr>
          <w:rFonts w:ascii="Calibri" w:eastAsia="Times New Roman" w:hAnsi="Times New Roman" w:cs="Times New Roman"/>
          <w:sz w:val="32"/>
          <w:szCs w:val="32"/>
          <w:lang w:eastAsia="en-US"/>
        </w:rPr>
        <w:t>ranno nella Biblioteca Comunale di Afragola (NA) via Firenze, 33 con il Patrocinio morale del Comune di Afragola. Negli incontri saranno analizzati, discussi e commentati</w:t>
      </w:r>
      <w:r w:rsidR="004D790E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 w:rsidR="00414BB3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testi di vari autori delle correnti letterarie del Novecento</w:t>
      </w:r>
      <w:r w:rsidR="004D790E">
        <w:rPr>
          <w:rFonts w:ascii="Calibri" w:eastAsia="Times New Roman" w:hAnsi="Times New Roman" w:cs="Times New Roman"/>
          <w:sz w:val="32"/>
          <w:szCs w:val="32"/>
          <w:lang w:eastAsia="en-US"/>
        </w:rPr>
        <w:t>.</w:t>
      </w:r>
    </w:p>
    <w:p w14:paraId="275D2683" w14:textId="06587EBC" w:rsidR="00470791" w:rsidRDefault="00470791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Inoltre, ogni incontro</w:t>
      </w:r>
      <w:r w:rsidR="0089631C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sar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à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corredato da una mostra relativa all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autore o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lastRenderedPageBreak/>
        <w:t xml:space="preserve">alla corrente letteraria </w:t>
      </w:r>
      <w:r w:rsidR="0089631C">
        <w:rPr>
          <w:rFonts w:ascii="Calibri" w:eastAsia="Times New Roman" w:hAnsi="Times New Roman" w:cs="Times New Roman"/>
          <w:sz w:val="32"/>
          <w:szCs w:val="32"/>
          <w:lang w:eastAsia="en-US"/>
        </w:rPr>
        <w:t>a cui appartiene, realizzata dagli studenti delle scuole partecipanti</w:t>
      </w:r>
      <w:r w:rsidR="008A044D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e da intermezzi musicali.</w:t>
      </w:r>
    </w:p>
    <w:p w14:paraId="49352EE4" w14:textId="77777777" w:rsidR="0089631C" w:rsidRDefault="0089631C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75D02409" w14:textId="77777777" w:rsidR="0089631C" w:rsidRDefault="0089631C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19BFAF6D" w14:textId="4D0B1396" w:rsidR="00A80FEF" w:rsidRPr="0089631C" w:rsidRDefault="00A80FEF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  <w:r w:rsidRPr="0089631C"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 xml:space="preserve">I testi proposti per gli incontri </w:t>
      </w:r>
      <w:r w:rsidR="00DC7FE8" w:rsidRPr="0089631C"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 xml:space="preserve">della Rassegna 2025-2026 </w:t>
      </w:r>
      <w:r w:rsidRPr="0089631C"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>sono:</w:t>
      </w:r>
    </w:p>
    <w:p w14:paraId="3CFB4F90" w14:textId="77777777" w:rsidR="00470791" w:rsidRPr="0089631C" w:rsidRDefault="00470791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</w:p>
    <w:p w14:paraId="18264BB6" w14:textId="77777777" w:rsidR="00F01377" w:rsidRDefault="00F01377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483E62F5" w14:textId="648E5934" w:rsidR="00421C7B" w:rsidRDefault="00815AE7" w:rsidP="004E3449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Le muse bendate: la poesia del Novecento contro la modernit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à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di Roberto Pasanisi.</w:t>
      </w:r>
    </w:p>
    <w:p w14:paraId="6D929217" w14:textId="77777777" w:rsidR="00470791" w:rsidRPr="00470791" w:rsidRDefault="00470791" w:rsidP="00470791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0552F934" w14:textId="43D6A0DF" w:rsidR="004E3449" w:rsidRDefault="0036097C" w:rsidP="00421C7B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Geografie pasoliniane. Incontri Tracce Passaggi a cura di Paolo Speranza</w:t>
      </w:r>
      <w:r w:rsidR="00FF7C50">
        <w:rPr>
          <w:rFonts w:ascii="Calibri" w:eastAsia="Times New Roman" w:hAnsi="Times New Roman" w:cs="Times New Roman"/>
          <w:sz w:val="32"/>
          <w:szCs w:val="32"/>
          <w:lang w:eastAsia="en-US"/>
        </w:rPr>
        <w:t>.</w:t>
      </w:r>
    </w:p>
    <w:p w14:paraId="7C09F35A" w14:textId="77777777" w:rsidR="00470791" w:rsidRPr="00470791" w:rsidRDefault="00470791" w:rsidP="00470791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62B50D4B" w14:textId="7BB92D77" w:rsidR="004E3449" w:rsidRDefault="0036097C" w:rsidP="00421C7B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Il sentiero dei nidi di ragno di Italo Calvino</w:t>
      </w:r>
      <w:r w:rsidR="00FF7C50">
        <w:rPr>
          <w:rFonts w:ascii="Calibri" w:eastAsia="Times New Roman" w:hAnsi="Times New Roman" w:cs="Times New Roman"/>
          <w:sz w:val="32"/>
          <w:szCs w:val="32"/>
          <w:lang w:eastAsia="en-US"/>
        </w:rPr>
        <w:t>.</w:t>
      </w:r>
    </w:p>
    <w:p w14:paraId="4F60A359" w14:textId="77777777" w:rsidR="00470791" w:rsidRPr="00470791" w:rsidRDefault="00470791" w:rsidP="00470791">
      <w:pPr>
        <w:pStyle w:val="Paragrafoelenco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4B02365C" w14:textId="25E7B8AA" w:rsidR="004E3449" w:rsidRPr="00421C7B" w:rsidRDefault="00BA0840" w:rsidP="00421C7B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IL POETA SOLO. La scrittura in versi di Cesare Pavesi, di Daniela De Liso.</w:t>
      </w:r>
    </w:p>
    <w:p w14:paraId="330C8F38" w14:textId="03DF20DA" w:rsidR="00A80FEF" w:rsidRDefault="00A80FEF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21FC05F1" w14:textId="5C7CB19C" w:rsidR="00A80FEF" w:rsidRDefault="00A80FEF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467002F0" w14:textId="05F35E0B" w:rsidR="00A80FEF" w:rsidRDefault="00A80FEF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La Rassegna si terr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à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secondo il seguente calendario:</w:t>
      </w:r>
    </w:p>
    <w:p w14:paraId="646B7A99" w14:textId="77777777" w:rsidR="00CF43FF" w:rsidRDefault="00CF43FF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00B8EB8D" w14:textId="6ECEE013" w:rsidR="003C72FD" w:rsidRDefault="00CF43FF" w:rsidP="003C72FD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vener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>d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>ì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10 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>ottobre 2025 dalle ore 17:00 alle ore 19: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3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>0;</w:t>
      </w:r>
    </w:p>
    <w:p w14:paraId="321B1133" w14:textId="77DF842B" w:rsidR="003C72FD" w:rsidRDefault="00815AE7" w:rsidP="004E3449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Le muse bendate: la poesia del Novecento contro la modernit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à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di Roberto Pasanisi</w:t>
      </w:r>
      <w:r w:rsidR="00FF7C50">
        <w:rPr>
          <w:rFonts w:ascii="Calibri" w:eastAsia="Times New Roman" w:hAnsi="Times New Roman" w:cs="Times New Roman"/>
          <w:sz w:val="32"/>
          <w:szCs w:val="32"/>
          <w:lang w:eastAsia="en-US"/>
        </w:rPr>
        <w:t>.</w:t>
      </w:r>
    </w:p>
    <w:p w14:paraId="697ABE8D" w14:textId="5317F79A" w:rsidR="00F73482" w:rsidRDefault="00F73482" w:rsidP="004E3449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Conduce:</w:t>
      </w:r>
      <w:r w:rsidR="0089631C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4F67CE">
        <w:rPr>
          <w:rFonts w:ascii="Calibri" w:eastAsia="Times New Roman" w:hAnsi="Times New Roman" w:cs="Times New Roman"/>
          <w:sz w:val="32"/>
          <w:szCs w:val="32"/>
          <w:lang w:eastAsia="en-US"/>
        </w:rPr>
        <w:t>Prof. Pasquale Catapano</w:t>
      </w:r>
    </w:p>
    <w:p w14:paraId="011539E9" w14:textId="265B61BC" w:rsidR="003C72FD" w:rsidRDefault="003C72FD" w:rsidP="003C72FD">
      <w:pPr>
        <w:widowControl w:val="0"/>
        <w:autoSpaceDE w:val="0"/>
        <w:autoSpaceDN w:val="0"/>
        <w:spacing w:before="5" w:after="0" w:line="240" w:lineRule="auto"/>
        <w:ind w:left="36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1AC124B8" w14:textId="05331059" w:rsidR="003C72FD" w:rsidRDefault="00CF43FF" w:rsidP="003C72FD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vener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>d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>ì</w:t>
      </w:r>
      <w:r w:rsidR="003C72FD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14 novembre 2025 dalle ore 17:00 alle ore 19:30;</w:t>
      </w:r>
    </w:p>
    <w:p w14:paraId="52C0D6A3" w14:textId="647FD37A" w:rsidR="00F73482" w:rsidRDefault="0036097C" w:rsidP="00F73482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Geografie pasoliniane. Incontri Tracce Passaggi a cura di Paolo Speranza</w:t>
      </w:r>
      <w:r w:rsidR="00FF7C50">
        <w:rPr>
          <w:rFonts w:ascii="Calibri" w:eastAsia="Times New Roman" w:hAnsi="Times New Roman" w:cs="Times New Roman"/>
          <w:sz w:val="32"/>
          <w:szCs w:val="32"/>
          <w:lang w:eastAsia="en-US"/>
        </w:rPr>
        <w:t>.</w:t>
      </w:r>
    </w:p>
    <w:p w14:paraId="1544BF1E" w14:textId="33FBD051" w:rsidR="00F73482" w:rsidRDefault="00F73482" w:rsidP="00F73482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Conduce:</w:t>
      </w:r>
      <w:r w:rsidR="0089631C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F555C3">
        <w:rPr>
          <w:rFonts w:ascii="Calibri" w:eastAsia="Times New Roman" w:hAnsi="Times New Roman" w:cs="Times New Roman"/>
          <w:sz w:val="32"/>
          <w:szCs w:val="32"/>
          <w:lang w:eastAsia="en-US"/>
        </w:rPr>
        <w:t>Prof. Rocco Cagnazzo</w:t>
      </w:r>
    </w:p>
    <w:p w14:paraId="1825C4A0" w14:textId="7BF4E6D8" w:rsidR="00CF43FF" w:rsidRDefault="00CF43FF" w:rsidP="00CF43FF">
      <w:pPr>
        <w:widowControl w:val="0"/>
        <w:autoSpaceDE w:val="0"/>
        <w:autoSpaceDN w:val="0"/>
        <w:spacing w:before="5" w:after="0" w:line="240" w:lineRule="auto"/>
        <w:ind w:left="36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7D48D990" w14:textId="0A9D1EAF" w:rsidR="00CF43FF" w:rsidRDefault="00CF43FF" w:rsidP="00CF43FF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venerd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ì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DC7FE8">
        <w:rPr>
          <w:rFonts w:ascii="Calibri" w:eastAsia="Times New Roman" w:hAnsi="Times New Roman" w:cs="Times New Roman"/>
          <w:sz w:val="32"/>
          <w:szCs w:val="32"/>
          <w:lang w:eastAsia="en-US"/>
        </w:rPr>
        <w:t>2</w:t>
      </w:r>
      <w:r w:rsidR="00E13AF5">
        <w:rPr>
          <w:rFonts w:ascii="Calibri" w:eastAsia="Times New Roman" w:hAnsi="Times New Roman" w:cs="Times New Roman"/>
          <w:sz w:val="32"/>
          <w:szCs w:val="32"/>
          <w:lang w:eastAsia="en-US"/>
        </w:rPr>
        <w:t>3</w:t>
      </w:r>
      <w:r w:rsidR="004E3449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gennaio 2026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dalle ore 17:00 alle ore 19:30;</w:t>
      </w:r>
    </w:p>
    <w:p w14:paraId="246C62DA" w14:textId="72FA91A5" w:rsidR="00CF43FF" w:rsidRDefault="00DC358F" w:rsidP="00DC7FE8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Il sentiero dei nidi di ragno di Italo Calvino</w:t>
      </w:r>
      <w:r w:rsidR="00FF7C50">
        <w:rPr>
          <w:rFonts w:ascii="Calibri" w:eastAsia="Times New Roman" w:hAnsi="Times New Roman" w:cs="Times New Roman"/>
          <w:sz w:val="32"/>
          <w:szCs w:val="32"/>
          <w:lang w:eastAsia="en-US"/>
        </w:rPr>
        <w:t>.</w:t>
      </w:r>
    </w:p>
    <w:p w14:paraId="54E6B098" w14:textId="461CFE4F" w:rsidR="00F73482" w:rsidRDefault="00F73482" w:rsidP="00DC7FE8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Conduce:</w:t>
      </w:r>
      <w:r w:rsidR="0089631C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705D07">
        <w:rPr>
          <w:rFonts w:ascii="Calibri" w:eastAsia="Times New Roman" w:hAnsi="Times New Roman" w:cs="Times New Roman"/>
          <w:sz w:val="32"/>
          <w:szCs w:val="32"/>
          <w:lang w:eastAsia="en-US"/>
        </w:rPr>
        <w:t>Prof.ssa Rosa Esca</w:t>
      </w:r>
    </w:p>
    <w:p w14:paraId="78DB305F" w14:textId="0BDB9B09" w:rsidR="00CF43FF" w:rsidRDefault="00CF43FF" w:rsidP="00CF43FF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02D758C1" w14:textId="767324ED" w:rsidR="00CF43FF" w:rsidRPr="00CF43FF" w:rsidRDefault="00CF43FF" w:rsidP="00CF43FF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venerd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ì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DC7FE8">
        <w:rPr>
          <w:rFonts w:ascii="Calibri" w:eastAsia="Times New Roman" w:hAnsi="Times New Roman" w:cs="Times New Roman"/>
          <w:sz w:val="32"/>
          <w:szCs w:val="32"/>
          <w:lang w:eastAsia="en-US"/>
        </w:rPr>
        <w:t>2</w:t>
      </w:r>
      <w:r w:rsidR="00E13AF5">
        <w:rPr>
          <w:rFonts w:ascii="Calibri" w:eastAsia="Times New Roman" w:hAnsi="Times New Roman" w:cs="Times New Roman"/>
          <w:sz w:val="32"/>
          <w:szCs w:val="32"/>
          <w:lang w:eastAsia="en-US"/>
        </w:rPr>
        <w:t>7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F741C6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febbraio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2026 dalle ore 17:00 alle ore 19:30.</w:t>
      </w:r>
    </w:p>
    <w:p w14:paraId="39D1E192" w14:textId="28DFBC38" w:rsidR="003C72FD" w:rsidRDefault="00BA0840" w:rsidP="00DC7FE8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lastRenderedPageBreak/>
        <w:t>IL POETA SOLO. La scrittura in versi di Cesare Pavese di Daniela De Liso.</w:t>
      </w:r>
    </w:p>
    <w:p w14:paraId="2A446BEA" w14:textId="41EB5307" w:rsidR="00BA0840" w:rsidRDefault="00BA0840" w:rsidP="00DC7FE8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Conduce</w:t>
      </w:r>
      <w:r w:rsidR="00F73482">
        <w:rPr>
          <w:rFonts w:ascii="Calibri" w:eastAsia="Times New Roman" w:hAnsi="Times New Roman" w:cs="Times New Roman"/>
          <w:sz w:val="32"/>
          <w:szCs w:val="32"/>
          <w:lang w:eastAsia="en-US"/>
        </w:rPr>
        <w:t>:</w:t>
      </w:r>
      <w:r w:rsidR="00F555C3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Prof.ssa Maria Rosaria Esposito</w:t>
      </w:r>
    </w:p>
    <w:p w14:paraId="0367DC5E" w14:textId="77777777" w:rsidR="0089631C" w:rsidRDefault="0089631C" w:rsidP="00DC7FE8">
      <w:pPr>
        <w:widowControl w:val="0"/>
        <w:autoSpaceDE w:val="0"/>
        <w:autoSpaceDN w:val="0"/>
        <w:spacing w:before="5" w:after="0" w:line="240" w:lineRule="auto"/>
        <w:ind w:left="720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56186828" w14:textId="0160B4FB" w:rsidR="00A80FEF" w:rsidRDefault="00A80FEF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773CF862" w14:textId="3CB05729" w:rsidR="00414BB3" w:rsidRDefault="00414BB3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>Obiettivi</w:t>
      </w:r>
    </w:p>
    <w:p w14:paraId="540C9AB5" w14:textId="77777777" w:rsidR="000F7982" w:rsidRDefault="000F7982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</w:p>
    <w:p w14:paraId="7CFE2841" w14:textId="173C24CD" w:rsidR="00414BB3" w:rsidRDefault="00414BB3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L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Associazione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si propone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con questa iniziativa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 w:rsidR="00EB04ED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di propagandare l</w:t>
      </w:r>
      <w:r w:rsidR="00EB04ED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="00EB04ED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importanza della lettura e di </w:t>
      </w:r>
      <w:r w:rsidR="00DF7E1D">
        <w:rPr>
          <w:rFonts w:ascii="Calibri" w:eastAsia="Times New Roman" w:hAnsi="Times New Roman" w:cs="Times New Roman"/>
          <w:sz w:val="32"/>
          <w:szCs w:val="32"/>
          <w:lang w:eastAsia="en-US"/>
        </w:rPr>
        <w:t>consolida</w:t>
      </w:r>
      <w:r w:rsidR="00EB04ED">
        <w:rPr>
          <w:rFonts w:ascii="Calibri" w:eastAsia="Times New Roman" w:hAnsi="Times New Roman" w:cs="Times New Roman"/>
          <w:sz w:val="32"/>
          <w:szCs w:val="32"/>
          <w:lang w:eastAsia="en-US"/>
        </w:rPr>
        <w:t>re la conoscenza di un periodo storico-letterario poco conosciuto in ambito scolastico.</w:t>
      </w:r>
    </w:p>
    <w:p w14:paraId="3909829C" w14:textId="427DC4E9" w:rsidR="00EB04ED" w:rsidRDefault="00EB04ED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I destinatari sono gruppi di studenti delle Scuole Superiori di II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°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Grado di Afragola e dei Comuni limitrofi.</w:t>
      </w:r>
    </w:p>
    <w:p w14:paraId="6DF7F269" w14:textId="77777777" w:rsidR="0089631C" w:rsidRDefault="0089631C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1A106E11" w14:textId="77777777" w:rsidR="000F7982" w:rsidRDefault="000F7982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40E17B1E" w14:textId="035B2EEA" w:rsidR="00EB04ED" w:rsidRDefault="00EB04ED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  <w:t>Risultati</w:t>
      </w:r>
    </w:p>
    <w:p w14:paraId="5C237BFB" w14:textId="77777777" w:rsidR="000F7982" w:rsidRDefault="000F7982" w:rsidP="003C1EC4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32"/>
          <w:lang w:eastAsia="en-US"/>
        </w:rPr>
      </w:pPr>
    </w:p>
    <w:p w14:paraId="1351C117" w14:textId="5C1BA931" w:rsidR="000F7982" w:rsidRDefault="00EB04ED" w:rsidP="000F7982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>
        <w:rPr>
          <w:rFonts w:ascii="Calibri" w:eastAsia="Times New Roman" w:hAnsi="Times New Roman" w:cs="Times New Roman"/>
          <w:sz w:val="32"/>
          <w:szCs w:val="32"/>
          <w:lang w:eastAsia="en-US"/>
        </w:rPr>
        <w:t>L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Associazione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,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con questa Rassegna</w:t>
      </w:r>
      <w:r w:rsidR="00F51923">
        <w:rPr>
          <w:rFonts w:ascii="Calibri" w:eastAsia="Times New Roman" w:hAnsi="Times New Roman" w:cs="Times New Roman"/>
          <w:sz w:val="32"/>
          <w:szCs w:val="32"/>
          <w:lang w:eastAsia="en-US"/>
        </w:rPr>
        <w:t>,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intende affrontare l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approfondimento di problematiche relative ad un periodo storico, letterario, filosofico e artistico che rappresenta un momento fondamentale per l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elaborazione di una coscienza collettiva fondata sul presente e per il raggiungimento della formazione della 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“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persona umana</w:t>
      </w:r>
      <w:r>
        <w:rPr>
          <w:rFonts w:ascii="Calibri" w:eastAsia="Times New Roman" w:hAnsi="Times New Roman" w:cs="Times New Roman"/>
          <w:sz w:val="32"/>
          <w:szCs w:val="32"/>
          <w:lang w:eastAsia="en-US"/>
        </w:rPr>
        <w:t>”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. In tal senso il progetto mira all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acquisizione di quelle competenze che rappresentano le fondamenta su cui costruire qualsiasi possibile orientamento nelle scelte di vita dei giovani studenti, favorendo l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acquisizione di conoscenze pi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ù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approfondite su alcuni argomenti solo in parte studiati durante l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>anno scolastico</w:t>
      </w:r>
      <w:r w:rsidR="000F7982">
        <w:rPr>
          <w:rFonts w:ascii="Calibri" w:eastAsia="Times New Roman" w:hAnsi="Times New Roman" w:cs="Times New Roman"/>
          <w:sz w:val="32"/>
          <w:szCs w:val="32"/>
          <w:lang w:eastAsia="en-US"/>
        </w:rPr>
        <w:t>:</w:t>
      </w:r>
      <w:r w:rsidR="00851FE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  <w:r w:rsid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 </w:t>
      </w:r>
    </w:p>
    <w:p w14:paraId="2C36B12A" w14:textId="77777777" w:rsidR="0089631C" w:rsidRDefault="0089631C" w:rsidP="000F7982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</w:p>
    <w:p w14:paraId="59848C25" w14:textId="77777777" w:rsidR="000F7982" w:rsidRDefault="000F7982" w:rsidP="000F7982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se</w:t>
      </w:r>
      <w:r w:rsidR="00851FE2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nsibilizzare gli studenti ad un confronto su tematiche ricorrenti nel corso del Novecento anche con un ricorso ad autori e codici non presenti nel curriculo scolastico tradizionale; </w:t>
      </w:r>
    </w:p>
    <w:p w14:paraId="3B5D5F45" w14:textId="77777777" w:rsidR="000F7982" w:rsidRDefault="00851FE2" w:rsidP="000F7982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orientare gli studenti ad una riflessione sul Novecento di tipo interdisciplinare, mettendo a confronto, anche utilizzando metodologie diverse, tematiche ed id</w:t>
      </w:r>
      <w:r w:rsidR="00BB6363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eologie presenti nella letteratura italiana (e anche straniera), nella storia, nell</w:t>
      </w:r>
      <w:r w:rsidR="00BB6363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="00BB6363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indagine filosofica e teologica, nella musica, nell</w:t>
      </w:r>
      <w:r w:rsidR="00BB6363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="00BB6363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arte e nel cinema; </w:t>
      </w:r>
    </w:p>
    <w:p w14:paraId="51B58B5D" w14:textId="77777777" w:rsidR="000F7982" w:rsidRDefault="00BB6363" w:rsidP="000F7982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favorire il raggiungimento di competenze trasversali alle varie 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lastRenderedPageBreak/>
        <w:t>discipline finalizzate all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acquisizione di un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idea del Novecento e delle correnti intellettuali odierne il pi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ù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possibile attualizzate ed in grado di trasmettere agli studenti una pi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ù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approfondita coscienza di s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é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e della realt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à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; </w:t>
      </w:r>
    </w:p>
    <w:p w14:paraId="68518AE2" w14:textId="081CBE19" w:rsidR="00EB04ED" w:rsidRPr="000F7982" w:rsidRDefault="00BB6363" w:rsidP="000F7982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32"/>
          <w:szCs w:val="32"/>
          <w:lang w:eastAsia="en-US"/>
        </w:rPr>
      </w:pP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favorire l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acquisizione di competenze specifiche finalizzate all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’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orientamento tramite la partecipazione attiva da parte degli studenti mediante </w:t>
      </w:r>
      <w:r w:rsidR="00A80FEF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produzione e scambio di conoscenze (lettura espressiva dei testi, elaborazioni di schede di recensione, realizzazioni di materiale multimediale, attivit</w:t>
      </w:r>
      <w:r w:rsidR="00A80FEF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>à</w:t>
      </w:r>
      <w:r w:rsidR="00A80FEF"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laboratoriali).</w:t>
      </w:r>
      <w:r w:rsidRPr="000F7982">
        <w:rPr>
          <w:rFonts w:ascii="Calibri" w:eastAsia="Times New Roman" w:hAnsi="Times New Roman" w:cs="Times New Roman"/>
          <w:sz w:val="32"/>
          <w:szCs w:val="32"/>
          <w:lang w:eastAsia="en-US"/>
        </w:rPr>
        <w:t xml:space="preserve"> </w:t>
      </w:r>
    </w:p>
    <w:p w14:paraId="5ABE3E70" w14:textId="3ACB54FE" w:rsidR="00C82618" w:rsidRDefault="00C82618" w:rsidP="00C82618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</w:pPr>
    </w:p>
    <w:p w14:paraId="32827AD0" w14:textId="43A0D764" w:rsidR="00C82618" w:rsidRDefault="00C82618" w:rsidP="00C82618">
      <w:pPr>
        <w:widowControl w:val="0"/>
        <w:autoSpaceDE w:val="0"/>
        <w:autoSpaceDN w:val="0"/>
        <w:spacing w:before="5" w:after="0" w:line="240" w:lineRule="auto"/>
        <w:jc w:val="right"/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</w:t>
      </w:r>
    </w:p>
    <w:p w14:paraId="304EEFFF" w14:textId="7DC54467" w:rsidR="00DA0C97" w:rsidRDefault="00DA0C97" w:rsidP="00DA0C97">
      <w:pPr>
        <w:widowControl w:val="0"/>
        <w:autoSpaceDE w:val="0"/>
        <w:autoSpaceDN w:val="0"/>
        <w:spacing w:before="5" w:after="0" w:line="240" w:lineRule="auto"/>
        <w:ind w:right="1280"/>
        <w:jc w:val="center"/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  <w:t xml:space="preserve">                                                                                        Il Presidente  </w:t>
      </w:r>
      <w:r w:rsidR="00C82618"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  <w:t xml:space="preserve">  </w:t>
      </w:r>
    </w:p>
    <w:p w14:paraId="2CE2B13F" w14:textId="4F31A07D" w:rsidR="001B296E" w:rsidRPr="00A80FEF" w:rsidRDefault="00DA0C97" w:rsidP="00DA0C97">
      <w:pPr>
        <w:widowControl w:val="0"/>
        <w:autoSpaceDE w:val="0"/>
        <w:autoSpaceDN w:val="0"/>
        <w:spacing w:before="5" w:after="0" w:line="240" w:lineRule="auto"/>
        <w:ind w:right="640"/>
        <w:jc w:val="right"/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</w:pPr>
      <w:r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  <w:t>Dott. Gennaro Castaldo</w:t>
      </w:r>
      <w:r w:rsidR="00C82618">
        <w:rPr>
          <w:rFonts w:ascii="Calibri" w:eastAsia="Times New Roman" w:hAnsi="Times New Roman" w:cs="Times New Roman"/>
          <w:b/>
          <w:bCs/>
          <w:sz w:val="32"/>
          <w:szCs w:val="24"/>
          <w:lang w:eastAsia="en-US"/>
        </w:rPr>
        <w:t xml:space="preserve">                                                                                           </w:t>
      </w:r>
    </w:p>
    <w:p w14:paraId="175A9981" w14:textId="58CC465C" w:rsidR="005A20D9" w:rsidRPr="008705BF" w:rsidRDefault="005A20D9" w:rsidP="008705BF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17DA3311" w14:textId="28E5CA8D" w:rsidR="005A20D9" w:rsidRDefault="005A20D9" w:rsidP="005A20D9">
      <w:pPr>
        <w:pStyle w:val="Paragrafoelenco"/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12983F9E" w14:textId="75CD534E" w:rsidR="005A20D9" w:rsidRDefault="005A20D9" w:rsidP="005A20D9">
      <w:pPr>
        <w:pStyle w:val="Paragrafoelenco"/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6101DF67" w14:textId="1FE46D3A" w:rsidR="005A20D9" w:rsidRDefault="005A20D9" w:rsidP="005A20D9">
      <w:pPr>
        <w:pStyle w:val="Paragrafoelenco"/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193F18BF" w14:textId="24A52697" w:rsidR="005A20D9" w:rsidRDefault="005A20D9" w:rsidP="005A20D9">
      <w:pPr>
        <w:pStyle w:val="Paragrafoelenco"/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6EC6221B" w14:textId="421748F0" w:rsidR="005A20D9" w:rsidRDefault="005A20D9" w:rsidP="005A20D9">
      <w:pPr>
        <w:pStyle w:val="Paragrafoelenco"/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12560505" w14:textId="19F63756" w:rsidR="005A20D9" w:rsidRPr="00B955CB" w:rsidRDefault="005A20D9" w:rsidP="005A20D9">
      <w:pPr>
        <w:pStyle w:val="Paragrafoelenco"/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Times New Roman" w:cs="Times New Roman"/>
          <w:sz w:val="28"/>
          <w:szCs w:val="28"/>
          <w:lang w:eastAsia="en-US"/>
        </w:rPr>
      </w:pPr>
    </w:p>
    <w:p w14:paraId="6B067E5B" w14:textId="7AFD4B6B" w:rsidR="005073E9" w:rsidRDefault="005073E9" w:rsidP="00A839FC">
      <w:pPr>
        <w:jc w:val="center"/>
        <w:rPr>
          <w:sz w:val="24"/>
          <w:szCs w:val="24"/>
        </w:rPr>
      </w:pPr>
    </w:p>
    <w:p w14:paraId="62434B5E" w14:textId="77777777" w:rsidR="00AC0D05" w:rsidRPr="00AC0D05" w:rsidRDefault="00AC0D05" w:rsidP="00AC0D05">
      <w:pPr>
        <w:jc w:val="both"/>
        <w:rPr>
          <w:sz w:val="28"/>
          <w:szCs w:val="28"/>
        </w:rPr>
      </w:pPr>
    </w:p>
    <w:sectPr w:rsidR="00AC0D05" w:rsidRPr="00AC0D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83A"/>
    <w:multiLevelType w:val="hybridMultilevel"/>
    <w:tmpl w:val="5D5CF716"/>
    <w:lvl w:ilvl="0" w:tplc="49BE864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02B18"/>
    <w:multiLevelType w:val="hybridMultilevel"/>
    <w:tmpl w:val="AA46E866"/>
    <w:lvl w:ilvl="0" w:tplc="4ED26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0331"/>
    <w:multiLevelType w:val="hybridMultilevel"/>
    <w:tmpl w:val="EDB4BD92"/>
    <w:lvl w:ilvl="0" w:tplc="8E0CEB9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1315"/>
    <w:multiLevelType w:val="hybridMultilevel"/>
    <w:tmpl w:val="D086645A"/>
    <w:lvl w:ilvl="0" w:tplc="EE2A54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150D2"/>
    <w:multiLevelType w:val="hybridMultilevel"/>
    <w:tmpl w:val="CA28EDAE"/>
    <w:lvl w:ilvl="0" w:tplc="102498B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062657">
    <w:abstractNumId w:val="3"/>
  </w:num>
  <w:num w:numId="2" w16cid:durableId="531726035">
    <w:abstractNumId w:val="2"/>
  </w:num>
  <w:num w:numId="3" w16cid:durableId="779489308">
    <w:abstractNumId w:val="1"/>
  </w:num>
  <w:num w:numId="4" w16cid:durableId="167404658">
    <w:abstractNumId w:val="0"/>
  </w:num>
  <w:num w:numId="5" w16cid:durableId="766585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FC"/>
    <w:rsid w:val="00040498"/>
    <w:rsid w:val="000F3B75"/>
    <w:rsid w:val="000F7420"/>
    <w:rsid w:val="000F7982"/>
    <w:rsid w:val="00120100"/>
    <w:rsid w:val="0018406D"/>
    <w:rsid w:val="001B296E"/>
    <w:rsid w:val="001E15EE"/>
    <w:rsid w:val="001E3540"/>
    <w:rsid w:val="00206311"/>
    <w:rsid w:val="00213955"/>
    <w:rsid w:val="0023287E"/>
    <w:rsid w:val="002555D8"/>
    <w:rsid w:val="00271064"/>
    <w:rsid w:val="002D5B06"/>
    <w:rsid w:val="002E7125"/>
    <w:rsid w:val="002E72CC"/>
    <w:rsid w:val="003479D7"/>
    <w:rsid w:val="0036097C"/>
    <w:rsid w:val="00366394"/>
    <w:rsid w:val="0036720C"/>
    <w:rsid w:val="00372971"/>
    <w:rsid w:val="00396BB0"/>
    <w:rsid w:val="00397097"/>
    <w:rsid w:val="003C1EC4"/>
    <w:rsid w:val="003C336F"/>
    <w:rsid w:val="003C72FD"/>
    <w:rsid w:val="003D7E4F"/>
    <w:rsid w:val="0040702F"/>
    <w:rsid w:val="00414BB3"/>
    <w:rsid w:val="00421C7B"/>
    <w:rsid w:val="00470791"/>
    <w:rsid w:val="0049033D"/>
    <w:rsid w:val="004A69CC"/>
    <w:rsid w:val="004C6D2A"/>
    <w:rsid w:val="004D790E"/>
    <w:rsid w:val="004E3449"/>
    <w:rsid w:val="004F67CE"/>
    <w:rsid w:val="005067D5"/>
    <w:rsid w:val="005073E9"/>
    <w:rsid w:val="005076E3"/>
    <w:rsid w:val="00517DFC"/>
    <w:rsid w:val="0052164E"/>
    <w:rsid w:val="00533FEC"/>
    <w:rsid w:val="00557AC8"/>
    <w:rsid w:val="005A20D9"/>
    <w:rsid w:val="006271F0"/>
    <w:rsid w:val="00632AF7"/>
    <w:rsid w:val="006B6618"/>
    <w:rsid w:val="00705D07"/>
    <w:rsid w:val="00784145"/>
    <w:rsid w:val="00815AE7"/>
    <w:rsid w:val="00823300"/>
    <w:rsid w:val="008241BA"/>
    <w:rsid w:val="00825756"/>
    <w:rsid w:val="00851FE2"/>
    <w:rsid w:val="008705BF"/>
    <w:rsid w:val="008774D8"/>
    <w:rsid w:val="00880837"/>
    <w:rsid w:val="0089631C"/>
    <w:rsid w:val="008A044D"/>
    <w:rsid w:val="008C64B4"/>
    <w:rsid w:val="008F449C"/>
    <w:rsid w:val="00914B56"/>
    <w:rsid w:val="00917032"/>
    <w:rsid w:val="00996B16"/>
    <w:rsid w:val="009A6CDB"/>
    <w:rsid w:val="00A0057E"/>
    <w:rsid w:val="00A00BDA"/>
    <w:rsid w:val="00A131DB"/>
    <w:rsid w:val="00A43FF2"/>
    <w:rsid w:val="00A80FEF"/>
    <w:rsid w:val="00A839FC"/>
    <w:rsid w:val="00AA7C2F"/>
    <w:rsid w:val="00AB7B4C"/>
    <w:rsid w:val="00AC0D05"/>
    <w:rsid w:val="00AD5D0C"/>
    <w:rsid w:val="00B212E6"/>
    <w:rsid w:val="00B3537F"/>
    <w:rsid w:val="00B6079D"/>
    <w:rsid w:val="00B84812"/>
    <w:rsid w:val="00B955CB"/>
    <w:rsid w:val="00BA0840"/>
    <w:rsid w:val="00BB6363"/>
    <w:rsid w:val="00BC298F"/>
    <w:rsid w:val="00C03EF9"/>
    <w:rsid w:val="00C16298"/>
    <w:rsid w:val="00C42A10"/>
    <w:rsid w:val="00C82618"/>
    <w:rsid w:val="00C85ECA"/>
    <w:rsid w:val="00CA44B9"/>
    <w:rsid w:val="00CC048A"/>
    <w:rsid w:val="00CE33B9"/>
    <w:rsid w:val="00CF43FF"/>
    <w:rsid w:val="00D32516"/>
    <w:rsid w:val="00D51D82"/>
    <w:rsid w:val="00D720B0"/>
    <w:rsid w:val="00D90164"/>
    <w:rsid w:val="00D92446"/>
    <w:rsid w:val="00DA0C97"/>
    <w:rsid w:val="00DC358F"/>
    <w:rsid w:val="00DC7FE8"/>
    <w:rsid w:val="00DF568D"/>
    <w:rsid w:val="00DF7E1D"/>
    <w:rsid w:val="00E13AF5"/>
    <w:rsid w:val="00E16664"/>
    <w:rsid w:val="00E21E1C"/>
    <w:rsid w:val="00E32616"/>
    <w:rsid w:val="00E47AE5"/>
    <w:rsid w:val="00E862FF"/>
    <w:rsid w:val="00EB04ED"/>
    <w:rsid w:val="00EC64A2"/>
    <w:rsid w:val="00EE1DC5"/>
    <w:rsid w:val="00F01377"/>
    <w:rsid w:val="00F34D33"/>
    <w:rsid w:val="00F37CAD"/>
    <w:rsid w:val="00F51923"/>
    <w:rsid w:val="00F555C3"/>
    <w:rsid w:val="00F625D9"/>
    <w:rsid w:val="00F73482"/>
    <w:rsid w:val="00F741C6"/>
    <w:rsid w:val="00FD20DE"/>
    <w:rsid w:val="00FE52AA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B23B"/>
  <w15:chartTrackingRefBased/>
  <w15:docId w15:val="{10E84F0D-5279-44C9-A0D3-6EF91933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C64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64A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95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afontedellemuse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890A5-4752-43D1-9EBA-6F2A5E7E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castaldo</dc:creator>
  <cp:keywords/>
  <dc:description/>
  <cp:lastModifiedBy>teresa castaldo</cp:lastModifiedBy>
  <cp:revision>48</cp:revision>
  <cp:lastPrinted>2024-03-17T18:28:00Z</cp:lastPrinted>
  <dcterms:created xsi:type="dcterms:W3CDTF">2025-06-28T18:11:00Z</dcterms:created>
  <dcterms:modified xsi:type="dcterms:W3CDTF">2025-09-17T15:22:00Z</dcterms:modified>
</cp:coreProperties>
</file>